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F822" w14:textId="043C06C8" w:rsidR="00B358C9" w:rsidRDefault="00B358C9" w:rsidP="00B358C9">
      <w:pPr>
        <w:ind w:left="3540" w:firstLine="708"/>
        <w:jc w:val="right"/>
        <w:rPr>
          <w:bCs/>
          <w:u w:val="single"/>
        </w:rPr>
      </w:pPr>
      <w:r>
        <w:rPr>
          <w:bCs/>
          <w:u w:val="single"/>
        </w:rPr>
        <w:t>Allegato n.</w:t>
      </w:r>
      <w:r w:rsidR="00EE5316">
        <w:rPr>
          <w:bCs/>
          <w:u w:val="single"/>
        </w:rPr>
        <w:t xml:space="preserve"> </w:t>
      </w:r>
      <w:r>
        <w:rPr>
          <w:bCs/>
          <w:u w:val="single"/>
        </w:rPr>
        <w:t>1</w:t>
      </w:r>
    </w:p>
    <w:p w14:paraId="678BED91" w14:textId="6C921D0E" w:rsidR="00B358C9" w:rsidRDefault="00B358C9" w:rsidP="00B358C9">
      <w:pPr>
        <w:ind w:left="3540" w:firstLine="708"/>
        <w:jc w:val="both"/>
        <w:rPr>
          <w:b/>
        </w:rPr>
      </w:pPr>
      <w:r>
        <w:rPr>
          <w:b/>
        </w:rPr>
        <w:t>Alla C.</w:t>
      </w:r>
      <w:r w:rsidR="00EE5316">
        <w:rPr>
          <w:b/>
        </w:rPr>
        <w:t>A</w:t>
      </w:r>
      <w:r>
        <w:rPr>
          <w:b/>
        </w:rPr>
        <w:t xml:space="preserve">.: </w:t>
      </w:r>
    </w:p>
    <w:p w14:paraId="7E25BCDF" w14:textId="0D794F10" w:rsidR="00B358C9" w:rsidRDefault="00EE5316" w:rsidP="00B358C9">
      <w:pPr>
        <w:ind w:left="4248"/>
        <w:jc w:val="both"/>
        <w:rPr>
          <w:b/>
        </w:rPr>
      </w:pPr>
      <w:r>
        <w:rPr>
          <w:b/>
        </w:rPr>
        <w:t>Del</w:t>
      </w:r>
      <w:r w:rsidR="00B358C9">
        <w:rPr>
          <w:b/>
        </w:rPr>
        <w:t xml:space="preserve"> Responsabile per la Prevenzione della Corruzione e della Trasparenza </w:t>
      </w:r>
      <w:r>
        <w:rPr>
          <w:b/>
        </w:rPr>
        <w:t>del Comune di Ostuni</w:t>
      </w:r>
    </w:p>
    <w:p w14:paraId="08CBB81E" w14:textId="77777777" w:rsidR="00B358C9" w:rsidRDefault="00B358C9" w:rsidP="00B358C9">
      <w:pPr>
        <w:ind w:left="4248"/>
        <w:jc w:val="both"/>
        <w:rPr>
          <w:b/>
        </w:rPr>
      </w:pPr>
    </w:p>
    <w:p w14:paraId="0A63092E" w14:textId="64E4DC34" w:rsidR="00B358C9" w:rsidRPr="00EE5316" w:rsidRDefault="00B358C9" w:rsidP="00B358C9">
      <w:pPr>
        <w:autoSpaceDE w:val="0"/>
        <w:autoSpaceDN w:val="0"/>
        <w:adjustRightInd w:val="0"/>
        <w:jc w:val="both"/>
        <w:rPr>
          <w:b/>
          <w:u w:val="single"/>
        </w:rPr>
      </w:pPr>
      <w:r w:rsidRPr="00EE5316">
        <w:rPr>
          <w:b/>
          <w:u w:val="single"/>
        </w:rPr>
        <w:t>OGGETTO: Proposte/osservazioni in merito alla sezione</w:t>
      </w:r>
      <w:r w:rsidR="00470A09" w:rsidRPr="00EE5316">
        <w:rPr>
          <w:b/>
          <w:u w:val="single"/>
        </w:rPr>
        <w:t xml:space="preserve"> </w:t>
      </w:r>
      <w:r w:rsidRPr="00EE5316">
        <w:rPr>
          <w:b/>
          <w:u w:val="single"/>
        </w:rPr>
        <w:t>“Rischi corruttivi e Trasparenza” del PIAO 202</w:t>
      </w:r>
      <w:r w:rsidR="00470A09" w:rsidRPr="00EE5316">
        <w:rPr>
          <w:b/>
          <w:u w:val="single"/>
        </w:rPr>
        <w:t>6</w:t>
      </w:r>
      <w:r w:rsidRPr="00EE5316">
        <w:rPr>
          <w:b/>
          <w:u w:val="single"/>
        </w:rPr>
        <w:t>-202</w:t>
      </w:r>
      <w:r w:rsidR="00470A09" w:rsidRPr="00EE5316">
        <w:rPr>
          <w:b/>
          <w:u w:val="single"/>
        </w:rPr>
        <w:t>8</w:t>
      </w:r>
      <w:r w:rsidRPr="00EE5316">
        <w:rPr>
          <w:b/>
          <w:u w:val="single"/>
        </w:rPr>
        <w:t>:</w:t>
      </w:r>
    </w:p>
    <w:p w14:paraId="1463D89E" w14:textId="77777777" w:rsidR="00B358C9" w:rsidRDefault="00B358C9" w:rsidP="00B358C9">
      <w:pPr>
        <w:jc w:val="both"/>
      </w:pPr>
    </w:p>
    <w:p w14:paraId="5579F3FF" w14:textId="143F3B63" w:rsidR="00B358C9" w:rsidRDefault="00B358C9" w:rsidP="00B358C9">
      <w:pPr>
        <w:autoSpaceDE w:val="0"/>
        <w:autoSpaceDN w:val="0"/>
        <w:adjustRightInd w:val="0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(*)</w:t>
      </w:r>
      <w:r w:rsidR="00EE5316">
        <w:rPr>
          <w:rFonts w:eastAsia="TimesNewRomanPS-BoldMT"/>
          <w:color w:val="000000"/>
          <w:sz w:val="20"/>
          <w:szCs w:val="20"/>
        </w:rPr>
        <w:t xml:space="preserve"> </w:t>
      </w:r>
      <w:r>
        <w:rPr>
          <w:rFonts w:eastAsia="TimesNewRomanPS-BoldMT"/>
          <w:b/>
          <w:bCs/>
          <w:color w:val="000000"/>
          <w:sz w:val="20"/>
          <w:szCs w:val="20"/>
        </w:rPr>
        <w:t>Il/la sottoscritto/a</w:t>
      </w:r>
      <w:r>
        <w:rPr>
          <w:rFonts w:eastAsia="TimesNewRomanPS-BoldMT"/>
          <w:color w:val="000000"/>
          <w:sz w:val="20"/>
          <w:szCs w:val="20"/>
        </w:rPr>
        <w:t xml:space="preserve"> [nome/</w:t>
      </w:r>
      <w:proofErr w:type="gramStart"/>
      <w:r>
        <w:rPr>
          <w:rFonts w:eastAsia="TimesNewRomanPS-BoldMT"/>
          <w:color w:val="000000"/>
          <w:sz w:val="20"/>
          <w:szCs w:val="20"/>
        </w:rPr>
        <w:t>cognome]……….</w:t>
      </w:r>
      <w:proofErr w:type="gramEnd"/>
      <w:r>
        <w:rPr>
          <w:rFonts w:eastAsia="TimesNewRomanPS-BoldMT"/>
          <w:color w:val="000000"/>
          <w:sz w:val="20"/>
          <w:szCs w:val="20"/>
        </w:rPr>
        <w:t>…………………………………………………………………</w:t>
      </w:r>
      <w:proofErr w:type="gramStart"/>
      <w:r>
        <w:rPr>
          <w:rFonts w:eastAsia="TimesNewRomanPS-BoldMT"/>
          <w:color w:val="000000"/>
          <w:sz w:val="20"/>
          <w:szCs w:val="20"/>
        </w:rPr>
        <w:t>…….</w:t>
      </w:r>
      <w:proofErr w:type="gramEnd"/>
      <w:r>
        <w:rPr>
          <w:rFonts w:eastAsia="TimesNewRomanPS-BoldMT"/>
          <w:color w:val="000000"/>
          <w:sz w:val="20"/>
          <w:szCs w:val="20"/>
        </w:rPr>
        <w:t>.……………………………………………………………………….</w:t>
      </w:r>
    </w:p>
    <w:p w14:paraId="42926C3B" w14:textId="58D5FA50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(*)</w:t>
      </w:r>
      <w:r w:rsidR="00EE5316">
        <w:rPr>
          <w:rFonts w:eastAsia="TimesNewRomanPS-BoldMT"/>
          <w:color w:val="000000"/>
          <w:sz w:val="20"/>
          <w:szCs w:val="20"/>
        </w:rPr>
        <w:t xml:space="preserve"> </w:t>
      </w:r>
      <w:r>
        <w:rPr>
          <w:rFonts w:eastAsia="TimesNewRomanPS-BoldMT"/>
          <w:b/>
          <w:bCs/>
          <w:color w:val="000000"/>
          <w:sz w:val="20"/>
          <w:szCs w:val="20"/>
        </w:rPr>
        <w:t>In qualità di</w:t>
      </w:r>
      <w:r>
        <w:rPr>
          <w:rFonts w:eastAsia="TimesNewRomanPS-BoldM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64EF12C" w14:textId="6F434F09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[dipendente pubblico, cittadino, e</w:t>
      </w:r>
      <w:r w:rsidR="00EE5316">
        <w:rPr>
          <w:rFonts w:eastAsia="TimesNewRomanPS-BoldMT"/>
          <w:color w:val="000000"/>
          <w:sz w:val="20"/>
          <w:szCs w:val="20"/>
        </w:rPr>
        <w:t>ccetera.</w:t>
      </w:r>
      <w:r>
        <w:rPr>
          <w:rFonts w:eastAsia="TimesNewRomanPS-BoldMT"/>
          <w:color w:val="000000"/>
          <w:sz w:val="20"/>
          <w:szCs w:val="20"/>
        </w:rPr>
        <w:t>..]</w:t>
      </w:r>
    </w:p>
    <w:p w14:paraId="1D86E161" w14:textId="183B7566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In rappresentanza di</w:t>
      </w:r>
      <w:r w:rsidR="00EE5316">
        <w:rPr>
          <w:rFonts w:eastAsia="TimesNewRomanPS-BoldMT"/>
          <w:color w:val="000000"/>
          <w:sz w:val="20"/>
          <w:szCs w:val="20"/>
        </w:rPr>
        <w:t xml:space="preserve">   </w:t>
      </w:r>
      <w:r>
        <w:rPr>
          <w:rFonts w:eastAsia="TimesNewRomanPS-BoldMT"/>
          <w:color w:val="000000"/>
          <w:sz w:val="20"/>
          <w:szCs w:val="20"/>
        </w:rPr>
        <w:t>………………………………</w:t>
      </w:r>
      <w:proofErr w:type="gramStart"/>
      <w:r>
        <w:rPr>
          <w:rFonts w:eastAsia="TimesNewRomanPS-BoldMT"/>
          <w:color w:val="000000"/>
          <w:sz w:val="20"/>
          <w:szCs w:val="20"/>
        </w:rPr>
        <w:t>…….</w:t>
      </w:r>
      <w:proofErr w:type="gramEnd"/>
      <w:r>
        <w:rPr>
          <w:rFonts w:eastAsia="TimesNewRomanPS-BoldMT"/>
          <w:color w:val="000000"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>
        <w:rPr>
          <w:rFonts w:eastAsia="TimesNewRomanPS-BoldMT"/>
          <w:color w:val="000000"/>
          <w:sz w:val="20"/>
          <w:szCs w:val="20"/>
        </w:rPr>
        <w:t>…….</w:t>
      </w:r>
      <w:proofErr w:type="gramEnd"/>
      <w:r>
        <w:rPr>
          <w:rFonts w:eastAsia="TimesNewRomanPS-BoldMT"/>
          <w:color w:val="000000"/>
          <w:sz w:val="20"/>
          <w:szCs w:val="20"/>
        </w:rPr>
        <w:t>.</w:t>
      </w:r>
    </w:p>
    <w:p w14:paraId="5A810926" w14:textId="77777777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[organizzazioni sindacali, associazioni di consumatori ed utenti, organizzazioni di categoria ecc.]</w:t>
      </w:r>
    </w:p>
    <w:p w14:paraId="2348D883" w14:textId="6F92D438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 xml:space="preserve">con sede nella città di </w:t>
      </w:r>
      <w:r w:rsidR="00EE5316">
        <w:rPr>
          <w:rFonts w:eastAsia="TimesNewRomanPS-BoldMT"/>
          <w:color w:val="000000"/>
          <w:sz w:val="20"/>
          <w:szCs w:val="20"/>
        </w:rPr>
        <w:t xml:space="preserve">   </w:t>
      </w:r>
      <w:r>
        <w:rPr>
          <w:rFonts w:eastAsia="TimesNewRomanPS-BoldMT"/>
          <w:color w:val="000000"/>
          <w:sz w:val="20"/>
          <w:szCs w:val="20"/>
        </w:rPr>
        <w:t>…………………………………………………………………………………………</w:t>
      </w:r>
      <w:proofErr w:type="gramStart"/>
      <w:r>
        <w:rPr>
          <w:rFonts w:eastAsia="TimesNewRomanPS-BoldMT"/>
          <w:color w:val="000000"/>
          <w:sz w:val="20"/>
          <w:szCs w:val="20"/>
        </w:rPr>
        <w:t>…….</w:t>
      </w:r>
      <w:proofErr w:type="gramEnd"/>
      <w:r>
        <w:rPr>
          <w:rFonts w:eastAsia="TimesNewRomanPS-BoldMT"/>
          <w:color w:val="000000"/>
          <w:sz w:val="20"/>
          <w:szCs w:val="20"/>
        </w:rPr>
        <w:t>……….</w:t>
      </w:r>
    </w:p>
    <w:p w14:paraId="3CA6EE09" w14:textId="724E1173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Telefono …………………………………………………</w:t>
      </w:r>
      <w:r w:rsidR="00470A09">
        <w:rPr>
          <w:rFonts w:eastAsia="TimesNewRomanPS-BoldMT"/>
          <w:color w:val="000000"/>
          <w:sz w:val="20"/>
          <w:szCs w:val="20"/>
        </w:rPr>
        <w:t xml:space="preserve"> </w:t>
      </w:r>
      <w:r w:rsidR="00EE5316">
        <w:rPr>
          <w:rFonts w:eastAsia="TimesNewRomanPS-BoldMT"/>
          <w:color w:val="000000"/>
          <w:sz w:val="20"/>
          <w:szCs w:val="20"/>
        </w:rPr>
        <w:tab/>
      </w:r>
      <w:r w:rsidR="00EE5316">
        <w:rPr>
          <w:rFonts w:eastAsia="TimesNewRomanPS-BoldMT"/>
          <w:color w:val="000000"/>
          <w:sz w:val="20"/>
          <w:szCs w:val="20"/>
        </w:rPr>
        <w:tab/>
      </w:r>
      <w:r w:rsidR="00EE5316">
        <w:rPr>
          <w:rFonts w:eastAsia="TimesNewRomanPS-BoldMT"/>
          <w:color w:val="000000"/>
          <w:sz w:val="20"/>
          <w:szCs w:val="20"/>
        </w:rPr>
        <w:tab/>
      </w:r>
      <w:r w:rsidR="00EE5316">
        <w:rPr>
          <w:rFonts w:eastAsia="TimesNewRomanPS-BoldMT"/>
          <w:color w:val="000000"/>
          <w:sz w:val="20"/>
          <w:szCs w:val="20"/>
        </w:rPr>
        <w:tab/>
        <w:t>(</w:t>
      </w:r>
      <w:proofErr w:type="gramStart"/>
      <w:r w:rsidR="00EE5316">
        <w:rPr>
          <w:rFonts w:eastAsia="TimesNewRomanPS-BoldMT"/>
          <w:color w:val="000000"/>
          <w:sz w:val="20"/>
          <w:szCs w:val="20"/>
        </w:rPr>
        <w:t>*)</w:t>
      </w:r>
      <w:r>
        <w:rPr>
          <w:rFonts w:eastAsia="TimesNewRomanPS-BoldMT"/>
          <w:b/>
          <w:bCs/>
          <w:color w:val="000000"/>
          <w:sz w:val="20"/>
          <w:szCs w:val="20"/>
        </w:rPr>
        <w:t>email</w:t>
      </w:r>
      <w:proofErr w:type="gramEnd"/>
      <w:r>
        <w:rPr>
          <w:rFonts w:eastAsia="TimesNewRomanPS-BoldMT"/>
          <w:color w:val="000000"/>
          <w:sz w:val="20"/>
          <w:szCs w:val="20"/>
        </w:rPr>
        <w:t xml:space="preserve"> ……………………………………………...</w:t>
      </w:r>
    </w:p>
    <w:p w14:paraId="6B069DF1" w14:textId="77777777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i/>
          <w:iCs/>
          <w:color w:val="000000"/>
          <w:sz w:val="20"/>
          <w:szCs w:val="20"/>
          <w:u w:val="single"/>
        </w:rPr>
      </w:pPr>
      <w:r>
        <w:rPr>
          <w:rFonts w:eastAsia="TimesNewRomanPS-BoldMT"/>
          <w:i/>
          <w:iCs/>
          <w:color w:val="000000"/>
          <w:sz w:val="20"/>
          <w:szCs w:val="20"/>
        </w:rPr>
        <w:t xml:space="preserve">(*) </w:t>
      </w:r>
      <w:r>
        <w:rPr>
          <w:rFonts w:eastAsia="TimesNewRomanPS-BoldMT"/>
          <w:i/>
          <w:iCs/>
          <w:color w:val="000000"/>
          <w:sz w:val="20"/>
          <w:szCs w:val="20"/>
          <w:u w:val="single"/>
        </w:rPr>
        <w:t>campi obbligatori</w:t>
      </w:r>
    </w:p>
    <w:p w14:paraId="77E61C1C" w14:textId="77777777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b/>
          <w:color w:val="000000"/>
          <w:sz w:val="20"/>
          <w:szCs w:val="20"/>
        </w:rPr>
      </w:pPr>
      <w:r>
        <w:rPr>
          <w:rFonts w:eastAsia="TimesNewRomanPS-BoldMT"/>
          <w:b/>
          <w:color w:val="000000"/>
          <w:sz w:val="20"/>
          <w:szCs w:val="20"/>
        </w:rPr>
        <w:t xml:space="preserve">Visto </w:t>
      </w:r>
    </w:p>
    <w:p w14:paraId="51D15E39" w14:textId="77777777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 xml:space="preserve">il vigente </w:t>
      </w:r>
      <w:r>
        <w:t>P.I.A.O., con particolare riferimento alla sezione “Rischi corruttivi e Trasparenza”</w:t>
      </w:r>
      <w:r>
        <w:rPr>
          <w:rFonts w:eastAsia="TimesNewRomanPS-BoldMT"/>
          <w:color w:val="000000"/>
          <w:sz w:val="20"/>
          <w:szCs w:val="20"/>
        </w:rPr>
        <w:t>;</w:t>
      </w:r>
    </w:p>
    <w:p w14:paraId="68189AE1" w14:textId="512494BD" w:rsidR="00B358C9" w:rsidRDefault="00EE5316" w:rsidP="00B358C9">
      <w:pPr>
        <w:autoSpaceDE w:val="0"/>
        <w:autoSpaceDN w:val="0"/>
        <w:adjustRightInd w:val="0"/>
        <w:jc w:val="both"/>
        <w:rPr>
          <w:rFonts w:eastAsia="TimesNewRomanPS-BoldMT"/>
          <w:b/>
          <w:color w:val="000000"/>
          <w:sz w:val="20"/>
          <w:szCs w:val="20"/>
        </w:rPr>
      </w:pPr>
      <w:r>
        <w:rPr>
          <w:rFonts w:eastAsia="TimesNewRomanPS-BoldMT"/>
          <w:b/>
          <w:color w:val="000000"/>
          <w:sz w:val="20"/>
          <w:szCs w:val="20"/>
        </w:rPr>
        <w:t>Presa visione</w:t>
      </w:r>
    </w:p>
    <w:p w14:paraId="12FA9257" w14:textId="40221C53" w:rsidR="00B358C9" w:rsidRDefault="00EE5316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del</w:t>
      </w:r>
      <w:r w:rsidR="00B358C9">
        <w:rPr>
          <w:rFonts w:eastAsia="TimesNewRomanPS-BoldMT"/>
          <w:color w:val="000000"/>
          <w:sz w:val="20"/>
          <w:szCs w:val="20"/>
        </w:rPr>
        <w:t>le informazioni sul trattamento dei dati personali, ai sensi dell’art. 13 del Regolamento generale sulla protezione dei dati</w:t>
      </w:r>
      <w:r>
        <w:rPr>
          <w:rFonts w:eastAsia="TimesNewRomanPS-BoldMT"/>
          <w:color w:val="000000"/>
          <w:sz w:val="20"/>
          <w:szCs w:val="20"/>
        </w:rPr>
        <w:t>, disponibili sul sito istituzionale dell’Ente e sul Portale Amministrazione Trasparente;</w:t>
      </w:r>
    </w:p>
    <w:p w14:paraId="31CCDCF6" w14:textId="07FDBED5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b/>
          <w:bCs/>
          <w:color w:val="000000"/>
          <w:sz w:val="20"/>
          <w:szCs w:val="20"/>
        </w:rPr>
        <w:t>Formula</w:t>
      </w:r>
      <w:r>
        <w:rPr>
          <w:rFonts w:eastAsia="TimesNewRomanPS-BoldMT"/>
          <w:color w:val="000000"/>
          <w:sz w:val="20"/>
          <w:szCs w:val="20"/>
        </w:rPr>
        <w:t xml:space="preserve"> le seguenti osservazioni e/o proposte da considerare per la predisposizione della sezione “Rischi corruttivi e Trasparenza” del PIAO 202</w:t>
      </w:r>
      <w:r w:rsidR="00470A09">
        <w:rPr>
          <w:rFonts w:eastAsia="TimesNewRomanPS-BoldMT"/>
          <w:color w:val="000000"/>
          <w:sz w:val="20"/>
          <w:szCs w:val="20"/>
        </w:rPr>
        <w:t>6</w:t>
      </w:r>
      <w:r>
        <w:rPr>
          <w:rFonts w:eastAsia="TimesNewRomanPS-BoldMT"/>
          <w:color w:val="000000"/>
          <w:sz w:val="20"/>
          <w:szCs w:val="20"/>
        </w:rPr>
        <w:t>-202</w:t>
      </w:r>
      <w:r w:rsidR="00470A09">
        <w:rPr>
          <w:rFonts w:eastAsia="TimesNewRomanPS-BoldMT"/>
          <w:color w:val="000000"/>
          <w:sz w:val="20"/>
          <w:szCs w:val="20"/>
        </w:rPr>
        <w:t>8</w:t>
      </w:r>
      <w:r>
        <w:rPr>
          <w:rFonts w:eastAsia="TimesNewRomanPS-BoldMT"/>
          <w:color w:val="000000"/>
          <w:sz w:val="20"/>
          <w:szCs w:val="20"/>
        </w:rPr>
        <w:t>:</w:t>
      </w:r>
    </w:p>
    <w:p w14:paraId="1B459C8A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893256F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0100238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131F197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40E0021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827B665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68D3AAD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310CD9A" w14:textId="77777777" w:rsidR="00B358C9" w:rsidRDefault="00B358C9" w:rsidP="00B358C9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……………………………………………………………………………………………………………………………………………………………………….</w:t>
      </w:r>
    </w:p>
    <w:p w14:paraId="06AC3CC1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8A3673F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FBC9907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14783C7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F9721C9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3F81A92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0204B4D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31F590E8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34C4D625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E581650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45D0934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036D965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33ED8CC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3CAE70E8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0B2E3865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07363271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539D1EC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6371F67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D0FF388" w14:textId="77777777" w:rsidR="00B358C9" w:rsidRDefault="00B358C9" w:rsidP="00B358C9">
      <w:pPr>
        <w:jc w:val="both"/>
        <w:rPr>
          <w:i/>
          <w:sz w:val="20"/>
          <w:szCs w:val="20"/>
        </w:rPr>
      </w:pPr>
    </w:p>
    <w:p w14:paraId="78A78819" w14:textId="77777777" w:rsidR="00470A09" w:rsidRDefault="00470A09" w:rsidP="00B358C9">
      <w:pPr>
        <w:jc w:val="both"/>
        <w:rPr>
          <w:i/>
          <w:sz w:val="20"/>
          <w:szCs w:val="20"/>
        </w:rPr>
      </w:pPr>
    </w:p>
    <w:p w14:paraId="698089A2" w14:textId="77777777" w:rsidR="00470A09" w:rsidRDefault="00470A09" w:rsidP="00B358C9">
      <w:pPr>
        <w:jc w:val="both"/>
        <w:rPr>
          <w:i/>
          <w:sz w:val="20"/>
          <w:szCs w:val="20"/>
        </w:rPr>
      </w:pPr>
    </w:p>
    <w:p w14:paraId="6F5187FE" w14:textId="77777777" w:rsidR="00470A09" w:rsidRDefault="00470A09" w:rsidP="00B358C9">
      <w:pPr>
        <w:jc w:val="both"/>
        <w:rPr>
          <w:i/>
          <w:sz w:val="20"/>
          <w:szCs w:val="20"/>
        </w:rPr>
      </w:pPr>
    </w:p>
    <w:p w14:paraId="67FE980C" w14:textId="032CF8CD" w:rsidR="00B358C9" w:rsidRDefault="00B358C9" w:rsidP="00B358C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Luogo e data ……………………………….</w:t>
      </w:r>
    </w:p>
    <w:p w14:paraId="2D1BF713" w14:textId="77777777" w:rsidR="00B358C9" w:rsidRDefault="00B358C9" w:rsidP="00B358C9">
      <w:pPr>
        <w:jc w:val="both"/>
        <w:rPr>
          <w:i/>
          <w:sz w:val="20"/>
          <w:szCs w:val="20"/>
        </w:rPr>
      </w:pPr>
    </w:p>
    <w:p w14:paraId="24E27144" w14:textId="77777777" w:rsidR="00B358C9" w:rsidRDefault="00B358C9" w:rsidP="00B358C9">
      <w:pPr>
        <w:jc w:val="both"/>
        <w:rPr>
          <w:i/>
          <w:sz w:val="20"/>
          <w:szCs w:val="20"/>
        </w:rPr>
      </w:pPr>
    </w:p>
    <w:p w14:paraId="1E1FFD9F" w14:textId="32904891" w:rsidR="00B358C9" w:rsidRDefault="00EE5316" w:rsidP="00B358C9">
      <w:pPr>
        <w:ind w:left="4248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Firma …</w:t>
      </w:r>
      <w:r w:rsidR="00B358C9">
        <w:rPr>
          <w:i/>
          <w:sz w:val="20"/>
          <w:szCs w:val="20"/>
        </w:rPr>
        <w:t>………………………………………………</w:t>
      </w:r>
    </w:p>
    <w:p w14:paraId="4C516DEA" w14:textId="77777777" w:rsidR="002B3E59" w:rsidRDefault="002B3E59"/>
    <w:sectPr w:rsidR="002B3E59" w:rsidSect="002B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C9"/>
    <w:rsid w:val="00293717"/>
    <w:rsid w:val="002B3E59"/>
    <w:rsid w:val="002D4BC8"/>
    <w:rsid w:val="00470A09"/>
    <w:rsid w:val="004C3962"/>
    <w:rsid w:val="0090407A"/>
    <w:rsid w:val="00B358C9"/>
    <w:rsid w:val="00CC0CBD"/>
    <w:rsid w:val="00E6718B"/>
    <w:rsid w:val="00E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26E0"/>
  <w15:docId w15:val="{9957B216-FA73-43BA-B9D3-9F3116F3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58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Simone</dc:creator>
  <cp:lastModifiedBy>Andrea Simone</cp:lastModifiedBy>
  <cp:revision>3</cp:revision>
  <dcterms:created xsi:type="dcterms:W3CDTF">2026-02-04T14:09:00Z</dcterms:created>
  <dcterms:modified xsi:type="dcterms:W3CDTF">2026-02-04T14:19:00Z</dcterms:modified>
</cp:coreProperties>
</file>