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A75DF2" w14:textId="6FA8184E" w:rsidR="00580E99" w:rsidRPr="00580E99" w:rsidRDefault="00580E99" w:rsidP="00580E99">
      <w:pPr>
        <w:jc w:val="center"/>
        <w:rPr>
          <w:b/>
          <w:bCs/>
          <w:sz w:val="36"/>
          <w:szCs w:val="36"/>
        </w:rPr>
      </w:pPr>
      <w:r w:rsidRPr="00580E99">
        <w:rPr>
          <w:b/>
          <w:bCs/>
          <w:sz w:val="36"/>
          <w:szCs w:val="36"/>
        </w:rPr>
        <w:t xml:space="preserve">Comunicato stampa del Sindaco Angelo </w:t>
      </w:r>
      <w:proofErr w:type="spellStart"/>
      <w:r w:rsidRPr="00580E99">
        <w:rPr>
          <w:b/>
          <w:bCs/>
          <w:sz w:val="36"/>
          <w:szCs w:val="36"/>
        </w:rPr>
        <w:t>Pomes</w:t>
      </w:r>
      <w:proofErr w:type="spellEnd"/>
    </w:p>
    <w:p w14:paraId="7AC29DD3" w14:textId="3CA641CF" w:rsidR="004708E6" w:rsidRPr="004708E6" w:rsidRDefault="00580E99" w:rsidP="00580E99">
      <w:pPr>
        <w:jc w:val="both"/>
        <w:rPr>
          <w:sz w:val="28"/>
          <w:szCs w:val="28"/>
        </w:rPr>
      </w:pPr>
      <w:r w:rsidRPr="00580E99">
        <w:rPr>
          <w:b/>
          <w:bCs/>
          <w:sz w:val="28"/>
          <w:szCs w:val="28"/>
        </w:rPr>
        <w:t>Ostuni, 14 luglio 2025.</w:t>
      </w:r>
      <w:r>
        <w:rPr>
          <w:sz w:val="28"/>
          <w:szCs w:val="28"/>
        </w:rPr>
        <w:t xml:space="preserve"> </w:t>
      </w:r>
      <w:r w:rsidR="004708E6" w:rsidRPr="004708E6">
        <w:rPr>
          <w:sz w:val="28"/>
          <w:szCs w:val="28"/>
        </w:rPr>
        <w:t>A dieci giorni dalla revoca delle deleghe assessorili agli esponenti espressione del Partito Socialista, ritengo doveroso aggiornare la cittadinanza sull’attuale situazione politica e sui prossimi sviluppi.</w:t>
      </w:r>
    </w:p>
    <w:p w14:paraId="4CE0D610" w14:textId="77777777" w:rsidR="004708E6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 xml:space="preserve">Desidero innanzitutto ringraziare i gruppi di maggioranza — Con </w:t>
      </w:r>
      <w:proofErr w:type="spellStart"/>
      <w:r w:rsidRPr="004708E6">
        <w:rPr>
          <w:sz w:val="28"/>
          <w:szCs w:val="28"/>
        </w:rPr>
        <w:t>Pomes</w:t>
      </w:r>
      <w:proofErr w:type="spellEnd"/>
      <w:r w:rsidRPr="004708E6">
        <w:rPr>
          <w:sz w:val="28"/>
          <w:szCs w:val="28"/>
        </w:rPr>
        <w:t xml:space="preserve">, Consenso Civico, Insieme per </w:t>
      </w:r>
      <w:proofErr w:type="spellStart"/>
      <w:r w:rsidRPr="004708E6">
        <w:rPr>
          <w:sz w:val="28"/>
          <w:szCs w:val="28"/>
        </w:rPr>
        <w:t>Pomes</w:t>
      </w:r>
      <w:proofErr w:type="spellEnd"/>
      <w:r w:rsidRPr="004708E6">
        <w:rPr>
          <w:sz w:val="28"/>
          <w:szCs w:val="28"/>
        </w:rPr>
        <w:t>, Movimento 5 Stelle, Ostuni è Viva e Partito Democratico — per il sostegno pieno e convinto manifestato nei miei confronti e nei confronti degli assessori attualmente in carica. Un sostegno che si è espresso anche attraverso una chiara e puntuale ricostruzione delle motivazioni politiche e amministrative che hanno determinato la mia scelta.</w:t>
      </w:r>
    </w:p>
    <w:p w14:paraId="3B19389A" w14:textId="77777777" w:rsidR="004708E6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 xml:space="preserve">Un sentito ringraziamento va, inoltre, ai consiglieri Antonio </w:t>
      </w:r>
      <w:proofErr w:type="spellStart"/>
      <w:r w:rsidRPr="004708E6">
        <w:rPr>
          <w:sz w:val="28"/>
          <w:szCs w:val="28"/>
        </w:rPr>
        <w:t>Molentino</w:t>
      </w:r>
      <w:proofErr w:type="spellEnd"/>
      <w:r w:rsidRPr="004708E6">
        <w:rPr>
          <w:sz w:val="28"/>
          <w:szCs w:val="28"/>
        </w:rPr>
        <w:t xml:space="preserve"> e Adriano Zaccaria che, pur provenendo da due percorsi politici differenti, hanno saputo cogliere la delicatezza del momento e hanno scelto responsabilmente di garantire la continuità amministrativa. Una scelta che ha interrotto sul nascere ogni speculazione strumentale circa i numeri in Consiglio Comunale e che testimonia senso delle istituzioni, spirito costruttivo e visione lungimirante.</w:t>
      </w:r>
    </w:p>
    <w:p w14:paraId="1A6857BC" w14:textId="77777777" w:rsidR="004708E6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>Grazie al lavoro svolto in questi due anni, Ostuni ha recuperato progettualità, centralità politica e capacità di attrarre investimenti. Interrompere oggi questo percorso non rappresenterebbe un danno per me o per la Giunta che presiedo, ma per l’intera comunità, in un momento in cui tanti cittadini stanno recuperando fiducia nella buona politica e nella possibilità di un futuro migliore.</w:t>
      </w:r>
    </w:p>
    <w:p w14:paraId="3B63C024" w14:textId="77777777" w:rsidR="004708E6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>Nei prossimi giorni convocherò ciascuna forza che compone la maggioranza, al fine di delineare un percorso condiviso che consenta di superare rapidamente l’attuale fase di crisi e riprendere con slancio l’azione amministrativa.</w:t>
      </w:r>
    </w:p>
    <w:p w14:paraId="29954BE2" w14:textId="77777777" w:rsidR="004708E6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 xml:space="preserve">Se davvero vogliamo proseguire alimentando il percorso virtuoso in atto, è giunto il momento che una nuova generazione di amministratori — che in questi poco più di due anni ha dimostrato di essere all’altezza del compito affidatole dai cittadini — </w:t>
      </w:r>
      <w:r w:rsidRPr="004708E6">
        <w:rPr>
          <w:sz w:val="28"/>
          <w:szCs w:val="28"/>
        </w:rPr>
        <w:lastRenderedPageBreak/>
        <w:t>venga messa nelle condizioni di lavorare al meglio e nell’esclusivo interesse della collettività. Libera da protagonismi animati da vecchie logiche, visioni superate e contrapposizioni sterili.</w:t>
      </w:r>
    </w:p>
    <w:p w14:paraId="3D99D0D8" w14:textId="77777777" w:rsidR="004708E6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>Alla domanda se sia venuta meno la fiducia nei confronti del gruppo socialista, non posso che rispondere che è venuta meno la fiducia nei confronti di chi ha guidato quel gruppo consiliare. Da tale figura, in virtù della lunga esperienza politica e amministrativa, ci si attendeva un supporto leale e capace di mettere a disposizione la propria esperienza al servizio di giovani amministratori nel pieno esercizio del proprio ruolo. Così non è stato. In questi due anni, ho dovuto constatare che proprio questo approccio, orientato più al passato che al futuro, ha spesso ostacolato l’adozione di atti di programmazione e pianificazione attesi dalla città, rappresentando l’unico vero elemento di disarmonia all’interno della maggioranza.</w:t>
      </w:r>
    </w:p>
    <w:p w14:paraId="4D2490A1" w14:textId="77777777" w:rsidR="004708E6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>C’è dunque bisogno di una discontinuità netta e definitiva con il passato, in grado di restituire piena autonomia e autorevolezza ai gruppi consiliari e ai loro rappresentanti.</w:t>
      </w:r>
    </w:p>
    <w:p w14:paraId="7D04939A" w14:textId="6A2AF174" w:rsidR="007E1A31" w:rsidRPr="004708E6" w:rsidRDefault="004708E6" w:rsidP="004708E6">
      <w:pPr>
        <w:jc w:val="both"/>
        <w:rPr>
          <w:sz w:val="28"/>
          <w:szCs w:val="28"/>
        </w:rPr>
      </w:pPr>
      <w:r w:rsidRPr="004708E6">
        <w:rPr>
          <w:sz w:val="28"/>
          <w:szCs w:val="28"/>
        </w:rPr>
        <w:t>In mancanza di tale svolta, sarà difficile recuperare un clima di fiducia reciproca, e rischierà di essere vanificato ogni sforzo compiuto in questi due anni per costruire una squadra coesa ed efficiente.</w:t>
      </w:r>
    </w:p>
    <w:p w14:paraId="0C7DE468" w14:textId="54B02785" w:rsidR="004708E6" w:rsidRPr="004708E6" w:rsidRDefault="004708E6" w:rsidP="004708E6">
      <w:pPr>
        <w:jc w:val="both"/>
        <w:rPr>
          <w:sz w:val="28"/>
          <w:szCs w:val="28"/>
        </w:rPr>
      </w:pPr>
    </w:p>
    <w:p w14:paraId="34249516" w14:textId="348DBA99" w:rsidR="004708E6" w:rsidRPr="004708E6" w:rsidRDefault="004708E6" w:rsidP="004708E6">
      <w:pPr>
        <w:spacing w:line="240" w:lineRule="auto"/>
        <w:jc w:val="right"/>
        <w:rPr>
          <w:sz w:val="28"/>
          <w:szCs w:val="28"/>
        </w:rPr>
      </w:pPr>
      <w:r w:rsidRPr="004708E6">
        <w:rPr>
          <w:sz w:val="28"/>
          <w:szCs w:val="28"/>
        </w:rPr>
        <w:t>Il Sindaco</w:t>
      </w:r>
    </w:p>
    <w:p w14:paraId="7249995B" w14:textId="6D8F7912" w:rsidR="004708E6" w:rsidRPr="004708E6" w:rsidRDefault="004708E6" w:rsidP="004708E6">
      <w:pPr>
        <w:spacing w:line="240" w:lineRule="auto"/>
        <w:jc w:val="right"/>
        <w:rPr>
          <w:b/>
          <w:bCs/>
          <w:sz w:val="26"/>
          <w:szCs w:val="26"/>
        </w:rPr>
      </w:pPr>
      <w:r w:rsidRPr="004708E6">
        <w:rPr>
          <w:b/>
          <w:bCs/>
          <w:sz w:val="28"/>
          <w:szCs w:val="28"/>
        </w:rPr>
        <w:t xml:space="preserve">Angelo </w:t>
      </w:r>
      <w:proofErr w:type="spellStart"/>
      <w:r w:rsidRPr="004708E6">
        <w:rPr>
          <w:b/>
          <w:bCs/>
          <w:sz w:val="28"/>
          <w:szCs w:val="28"/>
        </w:rPr>
        <w:t>Pomes</w:t>
      </w:r>
      <w:proofErr w:type="spellEnd"/>
    </w:p>
    <w:sectPr w:rsidR="004708E6" w:rsidRPr="004708E6">
      <w:headerReference w:type="default" r:id="rId8"/>
      <w:footerReference w:type="default" r:id="rId9"/>
      <w:pgSz w:w="11906" w:h="16838"/>
      <w:pgMar w:top="1417" w:right="1134" w:bottom="1134" w:left="1134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1905E6" w14:textId="77777777" w:rsidR="0024412B" w:rsidRDefault="0024412B">
      <w:pPr>
        <w:spacing w:after="0" w:line="240" w:lineRule="auto"/>
      </w:pPr>
      <w:r>
        <w:separator/>
      </w:r>
    </w:p>
  </w:endnote>
  <w:endnote w:type="continuationSeparator" w:id="0">
    <w:p w14:paraId="0984209E" w14:textId="77777777" w:rsidR="0024412B" w:rsidRDefault="002441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CDC73E91-CF07-A947-B04B-5AEEAE879C1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7B724E7-D4DF-CB4C-8DE6-06709B2AFC3E}"/>
    <w:embedBold r:id="rId3" w:fontKey="{B7BAAB30-ABA5-2243-9C11-2EAEA83CFE10}"/>
    <w:embedItalic r:id="rId4" w:fontKey="{80B82357-7B1B-0B42-83C3-865CD82C960F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D15395A1-66CD-0743-9457-4FEB2316633E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6" w:fontKey="{B5608E7F-0C92-3A4E-85BF-E83EE6F46BAB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072A590D-964C-CE41-A2B9-B5EEE01C7587}"/>
    <w:embedBold r:id="rId8" w:fontKey="{B4C11CEF-BDD7-D343-9435-287B04C5745A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9" w:fontKey="{579DAB27-97F1-7046-A301-286F1D78F03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0" w:fontKey="{A1908038-BBBA-244D-B9B6-A5319ECFF2D3}"/>
    <w:embedItalic r:id="rId11" w:fontKey="{D96F18B5-39F2-4545-9F59-C7C4F9ED3099}"/>
  </w:font>
  <w:font w:name="Corsiva">
    <w:panose1 w:val="00000000000000000000"/>
    <w:charset w:val="B1"/>
    <w:family w:val="auto"/>
    <w:pitch w:val="variable"/>
    <w:sig w:usb0="80000843" w:usb1="40000002" w:usb2="00000000" w:usb3="00000000" w:csb0="00000021" w:csb1="00000000"/>
    <w:embedBoldItalic r:id="rId13" w:fontKey="{0A9463E0-2981-3040-8011-4560E9D7BC8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19904" w14:textId="77777777" w:rsidR="00987B14" w:rsidRDefault="00000000">
    <w:pPr>
      <w:jc w:val="center"/>
      <w:rPr>
        <w:sz w:val="18"/>
        <w:szCs w:val="18"/>
        <w:highlight w:val="lightGray"/>
      </w:rPr>
    </w:pPr>
    <w:r>
      <w:rPr>
        <w:sz w:val="18"/>
        <w:szCs w:val="18"/>
        <w:highlight w:val="lightGray"/>
      </w:rPr>
      <w:t>Comune di Ostuni - Ufficio stampa: Piazza Libertà - Ostuni (Br).</w:t>
    </w:r>
  </w:p>
  <w:p w14:paraId="403806B8" w14:textId="77777777" w:rsidR="00987B14" w:rsidRDefault="00000000">
    <w:pPr>
      <w:jc w:val="center"/>
      <w:rPr>
        <w:sz w:val="18"/>
        <w:szCs w:val="18"/>
      </w:rPr>
    </w:pPr>
    <w:r>
      <w:rPr>
        <w:sz w:val="18"/>
        <w:szCs w:val="18"/>
        <w:highlight w:val="lightGray"/>
      </w:rPr>
      <w:t>Tel.0831/307368 - E-mail: ufficiostampa@comune.ostuni.br.it</w:t>
    </w:r>
  </w:p>
  <w:p w14:paraId="406699A2" w14:textId="77777777" w:rsidR="00987B14" w:rsidRDefault="00987B14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D2C7BE" w14:textId="77777777" w:rsidR="0024412B" w:rsidRDefault="0024412B">
      <w:pPr>
        <w:spacing w:after="0" w:line="240" w:lineRule="auto"/>
      </w:pPr>
      <w:r>
        <w:separator/>
      </w:r>
    </w:p>
  </w:footnote>
  <w:footnote w:type="continuationSeparator" w:id="0">
    <w:p w14:paraId="037DF0AF" w14:textId="77777777" w:rsidR="0024412B" w:rsidRDefault="002441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791D52" w14:textId="77777777" w:rsidR="00987B1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center"/>
      <w:rPr>
        <w:color w:val="000000"/>
      </w:rPr>
    </w:pPr>
    <w:r>
      <w:rPr>
        <w:noProof/>
        <w:color w:val="000000"/>
      </w:rPr>
      <w:drawing>
        <wp:inline distT="0" distB="0" distL="0" distR="0" wp14:anchorId="4517962E" wp14:editId="34E9398E">
          <wp:extent cx="1423012" cy="1423012"/>
          <wp:effectExtent l="0" t="0" r="0" b="0"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23012" cy="142301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4466C9A0" w14:textId="77777777" w:rsidR="00987B1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center"/>
      <w:rPr>
        <w:rFonts w:ascii="Corsiva" w:eastAsia="Corsiva" w:hAnsi="Corsiva" w:cs="Corsiva"/>
        <w:b/>
        <w:i/>
        <w:color w:val="000000"/>
        <w:sz w:val="36"/>
        <w:szCs w:val="36"/>
      </w:rPr>
    </w:pPr>
    <w:r>
      <w:rPr>
        <w:rFonts w:ascii="Corsiva" w:eastAsia="Corsiva" w:hAnsi="Corsiva" w:cs="Corsiva"/>
        <w:b/>
        <w:i/>
        <w:color w:val="000000"/>
        <w:sz w:val="36"/>
        <w:szCs w:val="36"/>
      </w:rPr>
      <w:t>Comune di Ostuni (Br)</w:t>
    </w:r>
  </w:p>
  <w:p w14:paraId="3651DC1D" w14:textId="77777777" w:rsidR="00987B14" w:rsidRDefault="00000000">
    <w:pPr>
      <w:keepNext/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rPr>
        <w:rFonts w:ascii="Corsiva" w:eastAsia="Corsiva" w:hAnsi="Corsiva" w:cs="Corsiva"/>
        <w:color w:val="000000"/>
        <w:sz w:val="24"/>
        <w:szCs w:val="24"/>
      </w:rPr>
    </w:pPr>
    <w:r>
      <w:rPr>
        <w:rFonts w:ascii="Corsiva" w:eastAsia="Corsiva" w:hAnsi="Corsiva" w:cs="Corsiva"/>
        <w:color w:val="000000"/>
        <w:sz w:val="24"/>
        <w:szCs w:val="24"/>
      </w:rPr>
      <w:t>Ufficio Stampa</w:t>
    </w:r>
  </w:p>
  <w:p w14:paraId="7D7607F8" w14:textId="77777777" w:rsidR="00987B14" w:rsidRDefault="00987B14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center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8A749E"/>
    <w:multiLevelType w:val="multilevel"/>
    <w:tmpl w:val="61903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9824CCE"/>
    <w:multiLevelType w:val="multilevel"/>
    <w:tmpl w:val="83F49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69839603">
    <w:abstractNumId w:val="1"/>
  </w:num>
  <w:num w:numId="2" w16cid:durableId="13218105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embedTrueTypeFonts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7B14"/>
    <w:rsid w:val="00007370"/>
    <w:rsid w:val="00017D6A"/>
    <w:rsid w:val="000D3F2C"/>
    <w:rsid w:val="001A1D70"/>
    <w:rsid w:val="001E4BC3"/>
    <w:rsid w:val="00233704"/>
    <w:rsid w:val="0024412B"/>
    <w:rsid w:val="00353E00"/>
    <w:rsid w:val="00390227"/>
    <w:rsid w:val="00400EEC"/>
    <w:rsid w:val="00401AF1"/>
    <w:rsid w:val="004708E6"/>
    <w:rsid w:val="00480A0B"/>
    <w:rsid w:val="00486B25"/>
    <w:rsid w:val="0048796E"/>
    <w:rsid w:val="00490888"/>
    <w:rsid w:val="00491729"/>
    <w:rsid w:val="004C5FA9"/>
    <w:rsid w:val="00563590"/>
    <w:rsid w:val="00580E99"/>
    <w:rsid w:val="00666BF0"/>
    <w:rsid w:val="00722DF5"/>
    <w:rsid w:val="0077767A"/>
    <w:rsid w:val="007C559D"/>
    <w:rsid w:val="007E1A31"/>
    <w:rsid w:val="008B27F9"/>
    <w:rsid w:val="008F7454"/>
    <w:rsid w:val="00930FE0"/>
    <w:rsid w:val="00987B14"/>
    <w:rsid w:val="00992DC4"/>
    <w:rsid w:val="009C0457"/>
    <w:rsid w:val="009C7076"/>
    <w:rsid w:val="009F426A"/>
    <w:rsid w:val="00A52609"/>
    <w:rsid w:val="00A56BB0"/>
    <w:rsid w:val="00A95D40"/>
    <w:rsid w:val="00B240D5"/>
    <w:rsid w:val="00B51FDF"/>
    <w:rsid w:val="00B93651"/>
    <w:rsid w:val="00CC3463"/>
    <w:rsid w:val="00CD4F7E"/>
    <w:rsid w:val="00DE5626"/>
    <w:rsid w:val="00E57743"/>
    <w:rsid w:val="00E92E92"/>
    <w:rsid w:val="00E967C6"/>
    <w:rsid w:val="00F16EEE"/>
    <w:rsid w:val="00F461B2"/>
    <w:rsid w:val="00F70870"/>
    <w:rsid w:val="00FD5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DBA4F4"/>
  <w15:docId w15:val="{FFF06F7B-9B0E-4D63-8058-D1173DC67D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480C3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FE0294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sz w:val="28"/>
      <w:szCs w:val="20"/>
      <w:u w:val="single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29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294"/>
  </w:style>
  <w:style w:type="paragraph" w:styleId="Pidipagina">
    <w:name w:val="footer"/>
    <w:basedOn w:val="Normale"/>
    <w:link w:val="PidipaginaCarattere"/>
    <w:uiPriority w:val="99"/>
    <w:unhideWhenUsed/>
    <w:rsid w:val="00FE029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294"/>
  </w:style>
  <w:style w:type="character" w:customStyle="1" w:styleId="Titolo4Carattere">
    <w:name w:val="Titolo 4 Carattere"/>
    <w:basedOn w:val="Carpredefinitoparagrafo"/>
    <w:link w:val="Titolo4"/>
    <w:rsid w:val="00FE0294"/>
    <w:rPr>
      <w:rFonts w:ascii="Times New Roman" w:eastAsia="Times New Roman" w:hAnsi="Times New Roman" w:cs="Times New Roman"/>
      <w:b/>
      <w:kern w:val="0"/>
      <w:sz w:val="28"/>
      <w:szCs w:val="20"/>
      <w:u w:val="single"/>
      <w:lang w:eastAsia="it-IT"/>
    </w:rPr>
  </w:style>
  <w:style w:type="paragraph" w:styleId="Nessunaspaziatura">
    <w:name w:val="No Spacing"/>
    <w:uiPriority w:val="1"/>
    <w:qFormat/>
    <w:rsid w:val="000E3DB6"/>
    <w:pPr>
      <w:spacing w:after="0" w:line="240" w:lineRule="auto"/>
    </w:pPr>
  </w:style>
  <w:style w:type="paragraph" w:styleId="NormaleWeb">
    <w:name w:val="Normal (Web)"/>
    <w:basedOn w:val="Normale"/>
    <w:uiPriority w:val="99"/>
    <w:unhideWhenUsed/>
    <w:rsid w:val="00B012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nfasigrassetto">
    <w:name w:val="Strong"/>
    <w:basedOn w:val="Carpredefinitoparagrafo"/>
    <w:uiPriority w:val="22"/>
    <w:qFormat/>
    <w:rsid w:val="00C23173"/>
    <w:rPr>
      <w:b/>
      <w:bCs/>
    </w:rPr>
  </w:style>
  <w:style w:type="character" w:styleId="Enfasicorsivo">
    <w:name w:val="Emphasis"/>
    <w:basedOn w:val="Carpredefinitoparagrafo"/>
    <w:uiPriority w:val="20"/>
    <w:qFormat/>
    <w:rsid w:val="00C23173"/>
    <w:rPr>
      <w:i/>
      <w:iCs/>
    </w:rPr>
  </w:style>
  <w:style w:type="character" w:customStyle="1" w:styleId="Titolo3Carattere">
    <w:name w:val="Titolo 3 Carattere"/>
    <w:basedOn w:val="Carpredefinitoparagrafo"/>
    <w:link w:val="Titolo3"/>
    <w:uiPriority w:val="9"/>
    <w:rsid w:val="00480C3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x193iq5w">
    <w:name w:val="x193iq5w"/>
    <w:basedOn w:val="Carpredefinitoparagrafo"/>
    <w:rsid w:val="00EF1FA1"/>
  </w:style>
  <w:style w:type="character" w:styleId="Collegamentoipertestuale">
    <w:name w:val="Hyperlink"/>
    <w:basedOn w:val="Carpredefinitoparagrafo"/>
    <w:uiPriority w:val="99"/>
    <w:unhideWhenUsed/>
    <w:rsid w:val="009A3C57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9A3C57"/>
    <w:rPr>
      <w:color w:val="605E5C"/>
      <w:shd w:val="clear" w:color="auto" w:fill="E1DFDD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Collegamentovisitato">
    <w:name w:val="FollowedHyperlink"/>
    <w:basedOn w:val="Carpredefinitoparagrafo"/>
    <w:uiPriority w:val="99"/>
    <w:semiHidden/>
    <w:unhideWhenUsed/>
    <w:rsid w:val="00017D6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64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70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537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83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87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44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6682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799873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430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2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9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7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148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38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0588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78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2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28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510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164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00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05807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457803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534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6750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28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2654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kdnE1znt+67oeh8qK3vaHorehAQ==">CgMxLjA4AHIhMWRPb05nYlBkZHlubld5MWZ6eFRHUDRSb3pEQnNNdW5l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507</Words>
  <Characters>2891</Characters>
  <Application>Microsoft Office Word</Application>
  <DocSecurity>0</DocSecurity>
  <Lines>24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Flavio Cellie</dc:creator>
  <cp:lastModifiedBy>Gianmarco Iaia</cp:lastModifiedBy>
  <cp:revision>4</cp:revision>
  <dcterms:created xsi:type="dcterms:W3CDTF">2025-07-14T13:29:00Z</dcterms:created>
  <dcterms:modified xsi:type="dcterms:W3CDTF">2025-07-14T13:31:00Z</dcterms:modified>
</cp:coreProperties>
</file>